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92" w:rsidRDefault="009B0492" w:rsidP="009B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 на </w:t>
      </w:r>
      <w:r w:rsidR="0017520B"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17520B" w:rsidRDefault="0017520B" w:rsidP="00175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B0492">
        <w:rPr>
          <w:rFonts w:ascii="Times New Roman" w:hAnsi="Times New Roman" w:cs="Times New Roman"/>
          <w:b/>
          <w:sz w:val="28"/>
          <w:szCs w:val="28"/>
        </w:rPr>
        <w:t>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трудоустройству осужденных к исправительным,</w:t>
      </w:r>
    </w:p>
    <w:p w:rsidR="009B0492" w:rsidRPr="0017520B" w:rsidRDefault="0017520B" w:rsidP="00175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обязательным работам и лиц, вернувшихся из мест лишения свободы</w:t>
      </w:r>
    </w:p>
    <w:p w:rsidR="000D1E2E" w:rsidRDefault="000D1E2E" w:rsidP="009B0492">
      <w:pPr>
        <w:rPr>
          <w:rFonts w:ascii="Times New Roman" w:hAnsi="Times New Roman" w:cs="Times New Roman"/>
          <w:sz w:val="28"/>
          <w:szCs w:val="28"/>
        </w:rPr>
      </w:pPr>
    </w:p>
    <w:p w:rsidR="009B0492" w:rsidRDefault="009B0492" w:rsidP="009B0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0D1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Беслан             </w:t>
      </w:r>
      <w:r w:rsidR="000D1E2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0D1E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1E2E">
        <w:rPr>
          <w:rFonts w:ascii="Times New Roman" w:hAnsi="Times New Roman" w:cs="Times New Roman"/>
          <w:sz w:val="28"/>
          <w:szCs w:val="28"/>
        </w:rPr>
        <w:t>12:00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520B">
        <w:rPr>
          <w:rFonts w:ascii="Times New Roman" w:hAnsi="Times New Roman" w:cs="Times New Roman"/>
          <w:sz w:val="28"/>
          <w:szCs w:val="28"/>
        </w:rPr>
        <w:t xml:space="preserve"> </w:t>
      </w:r>
      <w:r w:rsidR="000D1E2E">
        <w:rPr>
          <w:rFonts w:ascii="Times New Roman" w:hAnsi="Times New Roman" w:cs="Times New Roman"/>
          <w:sz w:val="28"/>
          <w:szCs w:val="28"/>
        </w:rPr>
        <w:t xml:space="preserve">                    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E2E">
        <w:rPr>
          <w:rFonts w:ascii="Times New Roman" w:hAnsi="Times New Roman" w:cs="Times New Roman"/>
          <w:sz w:val="28"/>
          <w:szCs w:val="28"/>
        </w:rPr>
        <w:t>апреля</w:t>
      </w:r>
      <w:r w:rsidR="00876B4B">
        <w:rPr>
          <w:rFonts w:ascii="Times New Roman" w:hAnsi="Times New Roman" w:cs="Times New Roman"/>
          <w:sz w:val="28"/>
          <w:szCs w:val="28"/>
        </w:rPr>
        <w:t xml:space="preserve"> </w:t>
      </w:r>
      <w:r w:rsidR="000D1E2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0492" w:rsidRPr="00404D8B" w:rsidRDefault="009B0492" w:rsidP="009B0492">
      <w:pPr>
        <w:rPr>
          <w:rFonts w:ascii="Times New Roman" w:hAnsi="Times New Roman" w:cs="Times New Roman"/>
          <w:sz w:val="28"/>
          <w:szCs w:val="28"/>
        </w:rPr>
      </w:pPr>
    </w:p>
    <w:p w:rsidR="002576F9" w:rsidRDefault="00404D8B" w:rsidP="002576F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8B">
        <w:rPr>
          <w:rFonts w:ascii="Times New Roman" w:hAnsi="Times New Roman" w:cs="Times New Roman"/>
          <w:sz w:val="28"/>
          <w:szCs w:val="28"/>
        </w:rPr>
        <w:t>1.</w:t>
      </w:r>
      <w:r w:rsidR="002576F9" w:rsidRPr="002576F9">
        <w:rPr>
          <w:rFonts w:ascii="Times New Roman" w:hAnsi="Times New Roman" w:cs="Times New Roman"/>
          <w:sz w:val="28"/>
          <w:szCs w:val="28"/>
        </w:rPr>
        <w:t xml:space="preserve"> </w:t>
      </w:r>
      <w:r w:rsidR="0017520B" w:rsidRPr="0017520B">
        <w:rPr>
          <w:rFonts w:ascii="Times New Roman" w:hAnsi="Times New Roman" w:cs="Times New Roman"/>
          <w:sz w:val="28"/>
          <w:szCs w:val="28"/>
        </w:rPr>
        <w:t>О предоставлении осужденным и лицам, вернувшихся из мест лишения свободы квот</w:t>
      </w:r>
      <w:r w:rsidR="0017520B">
        <w:rPr>
          <w:rFonts w:ascii="Times New Roman" w:hAnsi="Times New Roman" w:cs="Times New Roman"/>
          <w:sz w:val="28"/>
          <w:szCs w:val="28"/>
        </w:rPr>
        <w:t>.</w:t>
      </w:r>
    </w:p>
    <w:p w:rsidR="008F049A" w:rsidRDefault="00404D8B" w:rsidP="008F049A">
      <w:pPr>
        <w:spacing w:after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04D8B">
        <w:rPr>
          <w:rFonts w:ascii="Times New Roman" w:hAnsi="Times New Roman" w:cs="Times New Roman"/>
          <w:sz w:val="28"/>
          <w:szCs w:val="28"/>
        </w:rPr>
        <w:t>2.</w:t>
      </w:r>
      <w:r w:rsidR="008F049A" w:rsidRPr="008F049A">
        <w:rPr>
          <w:rFonts w:ascii="Times New Roman" w:hAnsi="Times New Roman" w:cs="Times New Roman"/>
          <w:sz w:val="28"/>
          <w:szCs w:val="28"/>
        </w:rPr>
        <w:t xml:space="preserve"> </w:t>
      </w:r>
      <w:r w:rsidR="0017520B">
        <w:rPr>
          <w:rFonts w:ascii="Times New Roman" w:hAnsi="Times New Roman" w:cs="Times New Roman"/>
          <w:sz w:val="28"/>
          <w:szCs w:val="28"/>
        </w:rPr>
        <w:t>Об утверждении</w:t>
      </w:r>
      <w:r w:rsidR="0017520B" w:rsidRPr="0017520B">
        <w:rPr>
          <w:rFonts w:ascii="Times New Roman" w:hAnsi="Times New Roman" w:cs="Times New Roman"/>
          <w:sz w:val="28"/>
          <w:szCs w:val="28"/>
        </w:rPr>
        <w:t xml:space="preserve"> </w:t>
      </w:r>
      <w:r w:rsidR="0017520B" w:rsidRPr="0017520B">
        <w:rPr>
          <w:rFonts w:ascii="Times New Roman" w:hAnsi="Times New Roman" w:cs="Times New Roman"/>
          <w:bCs/>
          <w:kern w:val="36"/>
          <w:sz w:val="28"/>
          <w:szCs w:val="28"/>
        </w:rPr>
        <w:t>п</w:t>
      </w:r>
      <w:r w:rsidR="0017520B">
        <w:rPr>
          <w:rFonts w:ascii="Times New Roman" w:hAnsi="Times New Roman" w:cs="Times New Roman"/>
          <w:bCs/>
          <w:kern w:val="36"/>
          <w:sz w:val="28"/>
          <w:szCs w:val="28"/>
        </w:rPr>
        <w:t>еречня</w:t>
      </w:r>
      <w:r w:rsidR="0017520B" w:rsidRPr="0017520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предприятий (организаций) в муниципальном образовании Правобережный район для трудоустройства осужденных, не имеющих основного места работы, к исправительным работам, обязательным работам и лиц, вернувшихся из мест лишения свободы</w:t>
      </w:r>
      <w:r w:rsidR="0017520B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0D1E2E" w:rsidRDefault="000D1E2E" w:rsidP="008F049A">
      <w:pPr>
        <w:spacing w:after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404D8B" w:rsidRPr="00404D8B" w:rsidRDefault="000D1E2E" w:rsidP="000D1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E2E">
        <w:rPr>
          <w:rFonts w:ascii="Times New Roman" w:hAnsi="Times New Roman" w:cs="Times New Roman"/>
          <w:bCs/>
          <w:kern w:val="36"/>
          <w:sz w:val="28"/>
          <w:szCs w:val="28"/>
        </w:rPr>
        <w:t>3.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Об определении видов обязательных работ по каждому предприятию (организации). </w:t>
      </w:r>
    </w:p>
    <w:p w:rsidR="000D1E2E" w:rsidRDefault="000D1E2E" w:rsidP="00B1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293" w:rsidRDefault="000D1E2E" w:rsidP="00B1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4D8B" w:rsidRPr="00404D8B">
        <w:rPr>
          <w:rFonts w:ascii="Times New Roman" w:hAnsi="Times New Roman" w:cs="Times New Roman"/>
          <w:sz w:val="28"/>
          <w:szCs w:val="28"/>
        </w:rPr>
        <w:t>.</w:t>
      </w:r>
      <w:r w:rsidR="0017520B"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0D1E2E" w:rsidRPr="008011F2" w:rsidRDefault="000D1E2E" w:rsidP="00B112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4D8B" w:rsidRPr="00404D8B" w:rsidRDefault="00404D8B" w:rsidP="00404D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4D8B" w:rsidRPr="00404D8B" w:rsidSect="006C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492"/>
    <w:rsid w:val="000D1E2E"/>
    <w:rsid w:val="0017520B"/>
    <w:rsid w:val="002576F9"/>
    <w:rsid w:val="00326165"/>
    <w:rsid w:val="00404D8B"/>
    <w:rsid w:val="005B02A1"/>
    <w:rsid w:val="006C1C3C"/>
    <w:rsid w:val="006F08DC"/>
    <w:rsid w:val="00845A41"/>
    <w:rsid w:val="00876B4B"/>
    <w:rsid w:val="008F049A"/>
    <w:rsid w:val="009B0492"/>
    <w:rsid w:val="00AF3E15"/>
    <w:rsid w:val="00B1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95321-9B40-4EAE-9DD7-EF3BE9BC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10</cp:revision>
  <cp:lastPrinted>2022-03-24T07:09:00Z</cp:lastPrinted>
  <dcterms:created xsi:type="dcterms:W3CDTF">2022-03-22T08:15:00Z</dcterms:created>
  <dcterms:modified xsi:type="dcterms:W3CDTF">2023-04-25T07:27:00Z</dcterms:modified>
</cp:coreProperties>
</file>